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4" w:rsidRPr="00883AC0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AC0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4324F9" w:rsidRDefault="00A01084" w:rsidP="004324F9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883AC0">
        <w:rPr>
          <w:rFonts w:ascii="Times New Roman" w:hAnsi="Times New Roman" w:cs="Times New Roman"/>
          <w:sz w:val="27"/>
          <w:szCs w:val="27"/>
        </w:rPr>
        <w:t>на 201</w:t>
      </w:r>
      <w:r w:rsidR="001C7EFF">
        <w:rPr>
          <w:rFonts w:ascii="Times New Roman" w:hAnsi="Times New Roman" w:cs="Times New Roman"/>
          <w:sz w:val="27"/>
          <w:szCs w:val="27"/>
        </w:rPr>
        <w:t>9</w:t>
      </w:r>
      <w:r w:rsidRPr="00883AC0">
        <w:rPr>
          <w:rFonts w:ascii="Times New Roman" w:hAnsi="Times New Roman" w:cs="Times New Roman"/>
          <w:sz w:val="27"/>
          <w:szCs w:val="27"/>
        </w:rPr>
        <w:t xml:space="preserve"> год к проекту </w:t>
      </w:r>
      <w:r w:rsidR="004324F9">
        <w:rPr>
          <w:rFonts w:ascii="Times New Roman" w:hAnsi="Times New Roman" w:cs="Times New Roman"/>
          <w:sz w:val="27"/>
          <w:szCs w:val="27"/>
        </w:rPr>
        <w:t>постановления администрации города Ставрополя «</w:t>
      </w:r>
      <w:r w:rsidR="004324F9" w:rsidRPr="004324F9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</w:t>
      </w:r>
      <w:r w:rsidR="004324F9">
        <w:rPr>
          <w:sz w:val="28"/>
          <w:szCs w:val="28"/>
        </w:rPr>
        <w:t xml:space="preserve"> 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1701"/>
        <w:gridCol w:w="1843"/>
        <w:gridCol w:w="1134"/>
        <w:gridCol w:w="1134"/>
        <w:gridCol w:w="1134"/>
        <w:gridCol w:w="1134"/>
        <w:gridCol w:w="2409"/>
      </w:tblGrid>
      <w:tr w:rsidR="00B92983" w:rsidRPr="00F21259" w:rsidTr="00102B2F">
        <w:trPr>
          <w:trHeight w:val="874"/>
        </w:trPr>
        <w:tc>
          <w:tcPr>
            <w:tcW w:w="568" w:type="dxa"/>
            <w:vMerge w:val="restart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21259" w:rsidRDefault="004273EE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финансирования на 201</w:t>
            </w:r>
            <w:r w:rsidR="001C7E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92983"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B92983" w:rsidRPr="00F21259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21259" w:rsidTr="00F6376C">
        <w:trPr>
          <w:trHeight w:val="195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21259" w:rsidTr="001C7EFF">
        <w:trPr>
          <w:trHeight w:val="330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 счет средств на </w:t>
            </w:r>
            <w:proofErr w:type="spellStart"/>
            <w:proofErr w:type="gramStart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осуществ</w:t>
            </w:r>
            <w:proofErr w:type="spellEnd"/>
            <w:r w:rsidR="00E36FAE"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ление</w:t>
            </w:r>
            <w:proofErr w:type="spellEnd"/>
            <w:proofErr w:type="gramEnd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функций административного центра</w:t>
            </w: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</w:t>
            </w:r>
            <w:proofErr w:type="gramStart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дств кр</w:t>
            </w:r>
            <w:proofErr w:type="gramEnd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C36" w:rsidRPr="00F21259" w:rsidTr="001C7EFF">
        <w:tc>
          <w:tcPr>
            <w:tcW w:w="568" w:type="dxa"/>
            <w:vMerge w:val="restart"/>
          </w:tcPr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C36" w:rsidRPr="004B1056" w:rsidRDefault="006D6C3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1.</w:t>
            </w:r>
          </w:p>
          <w:p w:rsidR="006D6C36" w:rsidRPr="00260B98" w:rsidRDefault="006D6C36" w:rsidP="004B1056">
            <w:pPr>
              <w:pStyle w:val="Default"/>
              <w:spacing w:line="240" w:lineRule="exact"/>
              <w:rPr>
                <w:color w:val="auto"/>
                <w:sz w:val="16"/>
                <w:szCs w:val="16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Благоустройство дворовых территорий                    в городе Ставрополе</w:t>
            </w:r>
          </w:p>
          <w:p w:rsidR="006D6C36" w:rsidRDefault="006D6C36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6C36" w:rsidRPr="004273EE" w:rsidRDefault="006D6C36" w:rsidP="004273E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6D6C36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4273EE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C36" w:rsidRPr="00F21259" w:rsidRDefault="00A025CD" w:rsidP="004A4F3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72499,5</w:t>
            </w:r>
            <w:r w:rsid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6D6C36" w:rsidRPr="00F21259" w:rsidRDefault="00A53D8A" w:rsidP="004A4F3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9359,90</w:t>
            </w:r>
          </w:p>
        </w:tc>
        <w:tc>
          <w:tcPr>
            <w:tcW w:w="1134" w:type="dxa"/>
          </w:tcPr>
          <w:p w:rsidR="006D6C36" w:rsidRPr="00F21259" w:rsidRDefault="00A53D8A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63139,62</w:t>
            </w:r>
          </w:p>
        </w:tc>
        <w:tc>
          <w:tcPr>
            <w:tcW w:w="2409" w:type="dxa"/>
            <w:vMerge w:val="restart"/>
          </w:tcPr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Выполнение работ по благоустройству </w:t>
            </w:r>
            <w:r w:rsid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дворовых территорий в 201</w:t>
            </w:r>
            <w:r w:rsid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году. </w:t>
            </w:r>
          </w:p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Шпаковская</w:t>
            </w:r>
            <w:proofErr w:type="spellEnd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74/2, 74/3</w:t>
            </w:r>
            <w:r w:rsid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2. ул.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Ломоносова, 63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;</w:t>
            </w:r>
          </w:p>
          <w:p w:rsidR="006D6C36" w:rsidRPr="00D063E4" w:rsidRDefault="001C7EFF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3. 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просп. К. Маркса, 98-100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;</w:t>
            </w:r>
          </w:p>
          <w:p w:rsidR="00A53D8A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4.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просп. Кулакова,  45</w:t>
            </w:r>
            <w:proofErr w:type="gram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             </w:t>
            </w:r>
          </w:p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ул. М.Морозова 47,  49, 51, ул. Дзержинского, 172, 174, 176</w:t>
            </w:r>
            <w:proofErr w:type="gram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;</w:t>
            </w:r>
            <w:proofErr w:type="gramEnd"/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1C7EFF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6. ул.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М.Морозова, 54 А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        </w:t>
            </w:r>
          </w:p>
          <w:p w:rsidR="006D6C36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7.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 42/117, 32, ул.                      Дзержинского, 230, 228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8. </w:t>
            </w:r>
            <w:r w:rsid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Ул.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 лет ВЛКСМ, 41/1, 39/1, 41/2.</w:t>
            </w:r>
          </w:p>
          <w:p w:rsidR="00A025CD" w:rsidRDefault="00A025CD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9. </w:t>
            </w:r>
            <w:r w:rsid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ул. </w:t>
            </w:r>
            <w:r w:rsidR="00A134B7" w:rsidRP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 лет ВЛКСМ, 40/3</w:t>
            </w:r>
          </w:p>
          <w:p w:rsidR="00A134B7" w:rsidRPr="001C7EFF" w:rsidRDefault="00A134B7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10. ул. </w:t>
            </w:r>
            <w:r w:rsidRP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Серова, 474, ул.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Чехова, 471/6</w:t>
            </w:r>
          </w:p>
          <w:p w:rsidR="001C7EFF" w:rsidRPr="00A134B7" w:rsidRDefault="001C7EFF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Работа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ми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предусмотрена замена асфальтобетонного покрытия, устройство плиточного покрытия, установка лавок, урн, детского игрового и спортивного оборудования, озеленение территории.</w:t>
            </w:r>
          </w:p>
        </w:tc>
      </w:tr>
      <w:tr w:rsidR="00A53D8A" w:rsidRPr="00F21259" w:rsidTr="001C7EFF">
        <w:tc>
          <w:tcPr>
            <w:tcW w:w="568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3D8A" w:rsidRPr="00F21259" w:rsidRDefault="00A53D8A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A53D8A" w:rsidRPr="00F21259" w:rsidRDefault="00A53D8A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D8A" w:rsidRPr="00F21259" w:rsidRDefault="00A53D8A" w:rsidP="006B314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72499,52</w:t>
            </w:r>
          </w:p>
        </w:tc>
        <w:tc>
          <w:tcPr>
            <w:tcW w:w="1134" w:type="dxa"/>
          </w:tcPr>
          <w:p w:rsidR="00A53D8A" w:rsidRPr="00F21259" w:rsidRDefault="00A53D8A" w:rsidP="006B314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A53D8A" w:rsidRPr="00F21259" w:rsidRDefault="00A53D8A" w:rsidP="006B314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9359,90</w:t>
            </w:r>
          </w:p>
        </w:tc>
        <w:tc>
          <w:tcPr>
            <w:tcW w:w="1134" w:type="dxa"/>
          </w:tcPr>
          <w:p w:rsidR="00A53D8A" w:rsidRPr="00F21259" w:rsidRDefault="00A53D8A" w:rsidP="006B314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63139,62</w:t>
            </w:r>
          </w:p>
        </w:tc>
        <w:tc>
          <w:tcPr>
            <w:tcW w:w="2409" w:type="dxa"/>
            <w:vMerge/>
          </w:tcPr>
          <w:p w:rsidR="00A53D8A" w:rsidRPr="00A134B7" w:rsidRDefault="00A53D8A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D6C36" w:rsidRPr="00F21259" w:rsidTr="001C7EFF">
        <w:tc>
          <w:tcPr>
            <w:tcW w:w="568" w:type="dxa"/>
            <w:vMerge w:val="restart"/>
          </w:tcPr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2.</w:t>
            </w: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A6319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C36" w:rsidRPr="004B1056" w:rsidRDefault="006D6C3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Основное мероприятие 2.</w:t>
            </w:r>
          </w:p>
          <w:p w:rsidR="006D6C36" w:rsidRPr="004273EE" w:rsidRDefault="006D6C36" w:rsidP="004B105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B10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843" w:type="dxa"/>
            <w:vMerge w:val="restart"/>
          </w:tcPr>
          <w:p w:rsidR="006D6C36" w:rsidRPr="00F21259" w:rsidRDefault="006D6C36" w:rsidP="00102B2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постановление Правительства Российской Федерации от         10 февраля 2017 г. № 169 «Об утверждении Правил </w:t>
            </w: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134" w:type="dxa"/>
          </w:tcPr>
          <w:p w:rsidR="006D6C36" w:rsidRDefault="00AF5FA8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115723,52</w:t>
            </w:r>
          </w:p>
          <w:p w:rsidR="006D6C36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C36" w:rsidRPr="00F21259" w:rsidRDefault="006D6C36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6D6C36" w:rsidRPr="00F21259" w:rsidRDefault="00AF5FA8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6364,79</w:t>
            </w:r>
          </w:p>
        </w:tc>
        <w:tc>
          <w:tcPr>
            <w:tcW w:w="1134" w:type="dxa"/>
          </w:tcPr>
          <w:p w:rsidR="006D6C36" w:rsidRPr="00F21259" w:rsidRDefault="00AF5FA8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109358,73</w:t>
            </w:r>
          </w:p>
        </w:tc>
        <w:tc>
          <w:tcPr>
            <w:tcW w:w="2409" w:type="dxa"/>
            <w:vMerge w:val="restart"/>
          </w:tcPr>
          <w:p w:rsidR="006D6C36" w:rsidRDefault="001C7EFF" w:rsidP="00010A4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Выполнение работ по благоустройству 2 скверов:</w:t>
            </w:r>
          </w:p>
          <w:p w:rsidR="001C7EFF" w:rsidRDefault="001C7EFF" w:rsidP="001C7EF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1.Сквер по проспекту Юности № 20 от здания МБУ ДО ЦДТ                        до многоквартирного жилого дома № 27/2 по 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проспекту Кулакова</w:t>
            </w:r>
          </w:p>
          <w:p w:rsidR="001C7EFF" w:rsidRDefault="001C7EFF" w:rsidP="001C7EF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2.</w:t>
            </w:r>
            <w:r w:rsidR="006C76C7" w:rsidRP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Сквер по улице 50 лет ВЛКСМ от здания № 2/1 до здания 8</w:t>
            </w:r>
            <w:proofErr w:type="gramStart"/>
            <w:r w:rsidR="006C76C7" w:rsidRP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А</w:t>
            </w:r>
            <w:proofErr w:type="gramEnd"/>
            <w:r w:rsidR="006C76C7" w:rsidRP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/2</w:t>
            </w:r>
          </w:p>
          <w:p w:rsidR="006C76C7" w:rsidRPr="001C7EFF" w:rsidRDefault="006C76C7" w:rsidP="001C7EF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ми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предусмотрена замена асфальтобетонного покрытия, устройство плиточного покрытия, установка лавок, урн, детского игрового и спортивного оборудования, озеленение территории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устройство фонтанов и световых инсталляций.</w:t>
            </w:r>
          </w:p>
        </w:tc>
      </w:tr>
      <w:tr w:rsidR="00AF5FA8" w:rsidRPr="00F21259" w:rsidTr="001C7EFF">
        <w:tc>
          <w:tcPr>
            <w:tcW w:w="568" w:type="dxa"/>
            <w:vMerge/>
          </w:tcPr>
          <w:p w:rsidR="00AF5FA8" w:rsidRPr="00F21259" w:rsidRDefault="00AF5FA8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FA8" w:rsidRPr="00F21259" w:rsidRDefault="00AF5FA8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</w:t>
            </w: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AF5FA8" w:rsidRPr="00F21259" w:rsidRDefault="00AF5FA8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FA8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115723,52</w:t>
            </w:r>
          </w:p>
          <w:p w:rsidR="00AF5FA8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F5FA8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F5FA8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F5FA8" w:rsidRPr="00F21259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FA8" w:rsidRPr="00F21259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1134" w:type="dxa"/>
          </w:tcPr>
          <w:p w:rsidR="00AF5FA8" w:rsidRPr="00F21259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6364,79</w:t>
            </w:r>
          </w:p>
        </w:tc>
        <w:tc>
          <w:tcPr>
            <w:tcW w:w="1134" w:type="dxa"/>
          </w:tcPr>
          <w:p w:rsidR="00AF5FA8" w:rsidRPr="00F21259" w:rsidRDefault="00AF5FA8" w:rsidP="0000619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109358,73</w:t>
            </w:r>
          </w:p>
        </w:tc>
        <w:tc>
          <w:tcPr>
            <w:tcW w:w="2409" w:type="dxa"/>
            <w:vMerge/>
          </w:tcPr>
          <w:p w:rsidR="00AF5FA8" w:rsidRPr="0071156A" w:rsidRDefault="00AF5FA8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8D" w:rsidRPr="00F21259" w:rsidTr="001C7EFF">
        <w:trPr>
          <w:trHeight w:val="777"/>
        </w:trPr>
        <w:tc>
          <w:tcPr>
            <w:tcW w:w="568" w:type="dxa"/>
            <w:vMerge w:val="restart"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3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056" w:rsidRPr="004B1056" w:rsidRDefault="004B105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3.</w:t>
            </w:r>
          </w:p>
          <w:p w:rsidR="00AC60F2" w:rsidRPr="00AC60F2" w:rsidRDefault="00AC60F2" w:rsidP="00AC60F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дизайн-</w:t>
            </w:r>
          </w:p>
          <w:p w:rsidR="007B748D" w:rsidRPr="00F21259" w:rsidRDefault="00AC60F2" w:rsidP="00AC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проектов благоустройства дворовых и общественных территорий в городе Ставрополе, разработка сметной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окументации на выполнение работ по благоустройству дворовых и общественных</w:t>
            </w:r>
            <w:r w:rsidR="0005555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территорий в городе Ставрополе              (в том числе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</w:t>
            </w:r>
            <w:r w:rsidR="0005555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3" w:type="dxa"/>
            <w:vMerge w:val="restart"/>
          </w:tcPr>
          <w:p w:rsidR="007B748D" w:rsidRPr="00F21259" w:rsidRDefault="007B748D" w:rsidP="006C4C8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Федеральный закон от 06 октября 2003 г. № 131-ФЗ «Об общих принципах организации местного самоуправления в Российской Федерации»</w:t>
            </w: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8D" w:rsidRPr="00F21259" w:rsidRDefault="00AF5FA8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14970,25</w:t>
            </w:r>
          </w:p>
        </w:tc>
        <w:tc>
          <w:tcPr>
            <w:tcW w:w="1134" w:type="dxa"/>
          </w:tcPr>
          <w:p w:rsidR="007B748D" w:rsidRPr="00A53D8A" w:rsidRDefault="00B83F4F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748D" w:rsidRPr="00A53D8A" w:rsidRDefault="00AF5FA8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14970,25</w:t>
            </w:r>
          </w:p>
        </w:tc>
        <w:tc>
          <w:tcPr>
            <w:tcW w:w="1134" w:type="dxa"/>
          </w:tcPr>
          <w:p w:rsidR="007B748D" w:rsidRDefault="00B83F4F" w:rsidP="0026643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6C76C7" w:rsidRDefault="006C76C7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локальных сметных расчетов на выполнения работ по благоустройству дворовых и общественных территорий составляет 69,99 тыс. рублей.</w:t>
            </w:r>
          </w:p>
          <w:p w:rsidR="00EB68DA" w:rsidRDefault="00AC60F2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Стоимость проверки автономным учреждением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Ставропольского края «Государственная экспертиза в сфере строительства» правильности применения сметных нормативов, индексов и методологии выполнения сметной документации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 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  <w:r w:rsidR="00190E0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объектов благоустройства составляет 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60,00тыс. рублей</w:t>
            </w:r>
            <w:r w:rsidR="004C798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5A1DFE" w:rsidRPr="00AC60F2" w:rsidRDefault="005A1DFE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Необходимость разработки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дизайн-проектов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 благоустройство территорий 219,85 тыс. рублей.</w:t>
            </w:r>
          </w:p>
          <w:p w:rsidR="007B748D" w:rsidRPr="00F21259" w:rsidRDefault="001C7EFF" w:rsidP="00190E0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Необходимость заключения муниципального контракта на осуществление функций технического надзора за выполнением работ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3771,29 тыс. рублей.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Необходимость разработки </w:t>
            </w:r>
            <w:proofErr w:type="spellStart"/>
            <w:proofErr w:type="gramStart"/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дизайн-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проекта</w:t>
            </w:r>
            <w:proofErr w:type="spellEnd"/>
            <w:proofErr w:type="gramEnd"/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рабочей документации, включая инженерные изыскания и экспертизу 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 б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лагоустройств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территории Комсомоль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ского пруда и Пионерского пруда, стоимость которой составляет 12307,45 тыс. руб.</w:t>
            </w:r>
          </w:p>
        </w:tc>
      </w:tr>
      <w:tr w:rsidR="00A53D8A" w:rsidRPr="00F21259" w:rsidTr="001C7EFF">
        <w:trPr>
          <w:trHeight w:val="356"/>
        </w:trPr>
        <w:tc>
          <w:tcPr>
            <w:tcW w:w="568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3D8A" w:rsidRDefault="00A53D8A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я,</w:t>
            </w:r>
          </w:p>
          <w:p w:rsidR="00A53D8A" w:rsidRPr="00F21259" w:rsidRDefault="00A53D8A" w:rsidP="00AC1B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градостроительства</w:t>
            </w: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843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D8A" w:rsidRPr="00A53D8A" w:rsidRDefault="00A53D8A" w:rsidP="00A53D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15018,26</w:t>
            </w:r>
          </w:p>
        </w:tc>
        <w:tc>
          <w:tcPr>
            <w:tcW w:w="1134" w:type="dxa"/>
          </w:tcPr>
          <w:p w:rsidR="00A53D8A" w:rsidRPr="00A53D8A" w:rsidRDefault="00A53D8A" w:rsidP="00A53D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53D8A" w:rsidRPr="00A53D8A" w:rsidRDefault="00A53D8A" w:rsidP="00A53D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15018,26</w:t>
            </w:r>
          </w:p>
        </w:tc>
        <w:tc>
          <w:tcPr>
            <w:tcW w:w="1134" w:type="dxa"/>
          </w:tcPr>
          <w:p w:rsidR="00A53D8A" w:rsidRDefault="00A53D8A" w:rsidP="00A047D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10023" w:rsidRDefault="00610023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3" w:rsidRPr="00F21259" w:rsidRDefault="002F475B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5E2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C5E2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Ставрополя, руководител</w:t>
      </w:r>
      <w:r w:rsidR="002F47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71156A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5C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Скорняков</w:t>
      </w: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934" w:rsidSect="005C6934">
      <w:headerReference w:type="default" r:id="rId8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FE" w:rsidRDefault="005908FE" w:rsidP="00B92983">
      <w:pPr>
        <w:spacing w:after="0" w:line="240" w:lineRule="auto"/>
      </w:pPr>
      <w:r>
        <w:separator/>
      </w:r>
    </w:p>
  </w:endnote>
  <w:endnote w:type="continuationSeparator" w:id="0">
    <w:p w:rsidR="005908FE" w:rsidRDefault="005908FE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FE" w:rsidRDefault="005908FE" w:rsidP="00B92983">
      <w:pPr>
        <w:spacing w:after="0" w:line="240" w:lineRule="auto"/>
      </w:pPr>
      <w:r>
        <w:separator/>
      </w:r>
    </w:p>
  </w:footnote>
  <w:footnote w:type="continuationSeparator" w:id="0">
    <w:p w:rsidR="005908FE" w:rsidRDefault="005908FE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</w:sdtPr>
    <w:sdtContent>
      <w:p w:rsidR="00AC6CE8" w:rsidRDefault="00AC6CE8">
        <w:pPr>
          <w:pStyle w:val="a6"/>
          <w:jc w:val="center"/>
        </w:pPr>
      </w:p>
      <w:p w:rsidR="00AC6CE8" w:rsidRDefault="00AC6CE8">
        <w:pPr>
          <w:pStyle w:val="a6"/>
          <w:jc w:val="center"/>
        </w:pPr>
      </w:p>
      <w:p w:rsidR="00AC6CE8" w:rsidRDefault="00005BF7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CE8"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5F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CE8" w:rsidRDefault="00AC6C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182"/>
    <w:multiLevelType w:val="hybridMultilevel"/>
    <w:tmpl w:val="44BE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8900EA"/>
    <w:rsid w:val="00005BF7"/>
    <w:rsid w:val="00010A46"/>
    <w:rsid w:val="00021F36"/>
    <w:rsid w:val="00044FDD"/>
    <w:rsid w:val="00055553"/>
    <w:rsid w:val="00062970"/>
    <w:rsid w:val="0007249F"/>
    <w:rsid w:val="00092316"/>
    <w:rsid w:val="000A0461"/>
    <w:rsid w:val="000C0F1C"/>
    <w:rsid w:val="000E3E49"/>
    <w:rsid w:val="000F59B0"/>
    <w:rsid w:val="000F6332"/>
    <w:rsid w:val="00102B2F"/>
    <w:rsid w:val="00117138"/>
    <w:rsid w:val="00120660"/>
    <w:rsid w:val="00144F87"/>
    <w:rsid w:val="00155D3C"/>
    <w:rsid w:val="001700A6"/>
    <w:rsid w:val="0017636D"/>
    <w:rsid w:val="0017783C"/>
    <w:rsid w:val="0018124E"/>
    <w:rsid w:val="00190E09"/>
    <w:rsid w:val="001970BC"/>
    <w:rsid w:val="001A5D13"/>
    <w:rsid w:val="001C5EB3"/>
    <w:rsid w:val="001C7612"/>
    <w:rsid w:val="001C7EFF"/>
    <w:rsid w:val="001D0E03"/>
    <w:rsid w:val="001D1207"/>
    <w:rsid w:val="001D3337"/>
    <w:rsid w:val="001D5602"/>
    <w:rsid w:val="002063CE"/>
    <w:rsid w:val="0021769F"/>
    <w:rsid w:val="00220B81"/>
    <w:rsid w:val="0023164E"/>
    <w:rsid w:val="00240450"/>
    <w:rsid w:val="00245E7E"/>
    <w:rsid w:val="00256032"/>
    <w:rsid w:val="00257B40"/>
    <w:rsid w:val="00260647"/>
    <w:rsid w:val="0026245B"/>
    <w:rsid w:val="00266433"/>
    <w:rsid w:val="00295F2E"/>
    <w:rsid w:val="002B128A"/>
    <w:rsid w:val="002B3687"/>
    <w:rsid w:val="002B551F"/>
    <w:rsid w:val="002C0AB9"/>
    <w:rsid w:val="002C60FD"/>
    <w:rsid w:val="002C61E2"/>
    <w:rsid w:val="002D396A"/>
    <w:rsid w:val="002E7A9A"/>
    <w:rsid w:val="002F05EA"/>
    <w:rsid w:val="002F475B"/>
    <w:rsid w:val="002F76AF"/>
    <w:rsid w:val="00301ED8"/>
    <w:rsid w:val="0030295D"/>
    <w:rsid w:val="00306811"/>
    <w:rsid w:val="00314E07"/>
    <w:rsid w:val="00317F26"/>
    <w:rsid w:val="00341F86"/>
    <w:rsid w:val="00346ED0"/>
    <w:rsid w:val="00351B5C"/>
    <w:rsid w:val="0035282B"/>
    <w:rsid w:val="00353B50"/>
    <w:rsid w:val="00360573"/>
    <w:rsid w:val="003857C5"/>
    <w:rsid w:val="0039477D"/>
    <w:rsid w:val="003C33F5"/>
    <w:rsid w:val="003E3B7B"/>
    <w:rsid w:val="00404FF5"/>
    <w:rsid w:val="00407A80"/>
    <w:rsid w:val="00414BE4"/>
    <w:rsid w:val="00416339"/>
    <w:rsid w:val="00421A61"/>
    <w:rsid w:val="00425A28"/>
    <w:rsid w:val="004273EE"/>
    <w:rsid w:val="004324F9"/>
    <w:rsid w:val="004328EE"/>
    <w:rsid w:val="0043445D"/>
    <w:rsid w:val="00435732"/>
    <w:rsid w:val="00436FEF"/>
    <w:rsid w:val="00445E40"/>
    <w:rsid w:val="00475AA4"/>
    <w:rsid w:val="004908F4"/>
    <w:rsid w:val="00490D69"/>
    <w:rsid w:val="004A4F3E"/>
    <w:rsid w:val="004B0363"/>
    <w:rsid w:val="004B1056"/>
    <w:rsid w:val="004C43FC"/>
    <w:rsid w:val="004C6929"/>
    <w:rsid w:val="004C7980"/>
    <w:rsid w:val="004D0E4C"/>
    <w:rsid w:val="004D21CD"/>
    <w:rsid w:val="004F0EEA"/>
    <w:rsid w:val="00500A09"/>
    <w:rsid w:val="00501D5B"/>
    <w:rsid w:val="0050200A"/>
    <w:rsid w:val="00502514"/>
    <w:rsid w:val="00506F00"/>
    <w:rsid w:val="00510A53"/>
    <w:rsid w:val="0051523E"/>
    <w:rsid w:val="00535D82"/>
    <w:rsid w:val="00546605"/>
    <w:rsid w:val="005504DC"/>
    <w:rsid w:val="005506A6"/>
    <w:rsid w:val="005702CE"/>
    <w:rsid w:val="0058240C"/>
    <w:rsid w:val="005828A9"/>
    <w:rsid w:val="00585CDF"/>
    <w:rsid w:val="0059027E"/>
    <w:rsid w:val="005908FE"/>
    <w:rsid w:val="00595272"/>
    <w:rsid w:val="005A1DFE"/>
    <w:rsid w:val="005B6DA1"/>
    <w:rsid w:val="005C3B7E"/>
    <w:rsid w:val="005C4E03"/>
    <w:rsid w:val="005C6934"/>
    <w:rsid w:val="005D097E"/>
    <w:rsid w:val="005D407B"/>
    <w:rsid w:val="005D4B1B"/>
    <w:rsid w:val="005D6E61"/>
    <w:rsid w:val="005D7949"/>
    <w:rsid w:val="005F60C9"/>
    <w:rsid w:val="00606B81"/>
    <w:rsid w:val="00610023"/>
    <w:rsid w:val="00610CE6"/>
    <w:rsid w:val="0061704F"/>
    <w:rsid w:val="00642CE8"/>
    <w:rsid w:val="006504BA"/>
    <w:rsid w:val="00655893"/>
    <w:rsid w:val="00675C4D"/>
    <w:rsid w:val="00695926"/>
    <w:rsid w:val="006A1CD7"/>
    <w:rsid w:val="006A6EF2"/>
    <w:rsid w:val="006B3097"/>
    <w:rsid w:val="006B7B05"/>
    <w:rsid w:val="006C4C86"/>
    <w:rsid w:val="006C76C7"/>
    <w:rsid w:val="006D1966"/>
    <w:rsid w:val="006D6C36"/>
    <w:rsid w:val="006E3439"/>
    <w:rsid w:val="006E7550"/>
    <w:rsid w:val="0071156A"/>
    <w:rsid w:val="007116FA"/>
    <w:rsid w:val="007212B6"/>
    <w:rsid w:val="00721908"/>
    <w:rsid w:val="00723CF0"/>
    <w:rsid w:val="00725855"/>
    <w:rsid w:val="00730685"/>
    <w:rsid w:val="00746597"/>
    <w:rsid w:val="007549D3"/>
    <w:rsid w:val="00765BF4"/>
    <w:rsid w:val="00776C7E"/>
    <w:rsid w:val="00784513"/>
    <w:rsid w:val="007856CA"/>
    <w:rsid w:val="00785FD4"/>
    <w:rsid w:val="00795F26"/>
    <w:rsid w:val="007A32C8"/>
    <w:rsid w:val="007B5D79"/>
    <w:rsid w:val="007B748D"/>
    <w:rsid w:val="007C06DC"/>
    <w:rsid w:val="007C5C85"/>
    <w:rsid w:val="007D11EC"/>
    <w:rsid w:val="007D46F2"/>
    <w:rsid w:val="007E00E4"/>
    <w:rsid w:val="007E4EC1"/>
    <w:rsid w:val="007F3AC9"/>
    <w:rsid w:val="008037F6"/>
    <w:rsid w:val="008045BF"/>
    <w:rsid w:val="00806576"/>
    <w:rsid w:val="00813FFB"/>
    <w:rsid w:val="00835D31"/>
    <w:rsid w:val="008406AE"/>
    <w:rsid w:val="00841E35"/>
    <w:rsid w:val="00851FFE"/>
    <w:rsid w:val="00856F6E"/>
    <w:rsid w:val="0086263A"/>
    <w:rsid w:val="00865536"/>
    <w:rsid w:val="008667EB"/>
    <w:rsid w:val="00872B52"/>
    <w:rsid w:val="00883AC0"/>
    <w:rsid w:val="008900EA"/>
    <w:rsid w:val="00891CF8"/>
    <w:rsid w:val="008954CF"/>
    <w:rsid w:val="008A6F26"/>
    <w:rsid w:val="008B5499"/>
    <w:rsid w:val="008B573F"/>
    <w:rsid w:val="008D0AB0"/>
    <w:rsid w:val="008F4689"/>
    <w:rsid w:val="00900764"/>
    <w:rsid w:val="00912DBA"/>
    <w:rsid w:val="00913920"/>
    <w:rsid w:val="00914600"/>
    <w:rsid w:val="00945A92"/>
    <w:rsid w:val="0095456E"/>
    <w:rsid w:val="00963340"/>
    <w:rsid w:val="00967B9F"/>
    <w:rsid w:val="00974723"/>
    <w:rsid w:val="009B08CD"/>
    <w:rsid w:val="009B2847"/>
    <w:rsid w:val="009C04E9"/>
    <w:rsid w:val="009C5E23"/>
    <w:rsid w:val="009D14C9"/>
    <w:rsid w:val="009D2380"/>
    <w:rsid w:val="00A01084"/>
    <w:rsid w:val="00A014B1"/>
    <w:rsid w:val="00A025CD"/>
    <w:rsid w:val="00A065C8"/>
    <w:rsid w:val="00A134B7"/>
    <w:rsid w:val="00A23089"/>
    <w:rsid w:val="00A26FEF"/>
    <w:rsid w:val="00A46BD9"/>
    <w:rsid w:val="00A53D8A"/>
    <w:rsid w:val="00A63197"/>
    <w:rsid w:val="00A66B2B"/>
    <w:rsid w:val="00A73C0A"/>
    <w:rsid w:val="00A84327"/>
    <w:rsid w:val="00A919D2"/>
    <w:rsid w:val="00AA11E9"/>
    <w:rsid w:val="00AB1602"/>
    <w:rsid w:val="00AC1B74"/>
    <w:rsid w:val="00AC4B76"/>
    <w:rsid w:val="00AC5FCA"/>
    <w:rsid w:val="00AC60F2"/>
    <w:rsid w:val="00AC6CE8"/>
    <w:rsid w:val="00AD48A1"/>
    <w:rsid w:val="00AD565A"/>
    <w:rsid w:val="00AE77AB"/>
    <w:rsid w:val="00AF3E2A"/>
    <w:rsid w:val="00AF5FA8"/>
    <w:rsid w:val="00B1391A"/>
    <w:rsid w:val="00B36E30"/>
    <w:rsid w:val="00B5220A"/>
    <w:rsid w:val="00B651B3"/>
    <w:rsid w:val="00B66B2F"/>
    <w:rsid w:val="00B72608"/>
    <w:rsid w:val="00B73F13"/>
    <w:rsid w:val="00B83F4F"/>
    <w:rsid w:val="00B8411C"/>
    <w:rsid w:val="00B860DA"/>
    <w:rsid w:val="00B87041"/>
    <w:rsid w:val="00B922E2"/>
    <w:rsid w:val="00B92983"/>
    <w:rsid w:val="00B94AEA"/>
    <w:rsid w:val="00BA4AE1"/>
    <w:rsid w:val="00BD658B"/>
    <w:rsid w:val="00BD7728"/>
    <w:rsid w:val="00BF34F9"/>
    <w:rsid w:val="00C21A2E"/>
    <w:rsid w:val="00C247DD"/>
    <w:rsid w:val="00C505C2"/>
    <w:rsid w:val="00C542A3"/>
    <w:rsid w:val="00C95130"/>
    <w:rsid w:val="00C953F3"/>
    <w:rsid w:val="00CA478D"/>
    <w:rsid w:val="00CB2225"/>
    <w:rsid w:val="00CB6E3C"/>
    <w:rsid w:val="00CC2943"/>
    <w:rsid w:val="00CD0E65"/>
    <w:rsid w:val="00CE5EA6"/>
    <w:rsid w:val="00CF36A7"/>
    <w:rsid w:val="00CF4AC5"/>
    <w:rsid w:val="00CF7CD8"/>
    <w:rsid w:val="00CF7F11"/>
    <w:rsid w:val="00D063E4"/>
    <w:rsid w:val="00D15D4D"/>
    <w:rsid w:val="00D16200"/>
    <w:rsid w:val="00D16F01"/>
    <w:rsid w:val="00D35E92"/>
    <w:rsid w:val="00D52D4D"/>
    <w:rsid w:val="00D5556F"/>
    <w:rsid w:val="00D67241"/>
    <w:rsid w:val="00DB364E"/>
    <w:rsid w:val="00DC0B38"/>
    <w:rsid w:val="00DC4F48"/>
    <w:rsid w:val="00DD49A6"/>
    <w:rsid w:val="00DE71A8"/>
    <w:rsid w:val="00E043AC"/>
    <w:rsid w:val="00E14F61"/>
    <w:rsid w:val="00E1724E"/>
    <w:rsid w:val="00E247F1"/>
    <w:rsid w:val="00E36FAE"/>
    <w:rsid w:val="00E40FED"/>
    <w:rsid w:val="00E72BD4"/>
    <w:rsid w:val="00E80A54"/>
    <w:rsid w:val="00E85F5C"/>
    <w:rsid w:val="00E93B61"/>
    <w:rsid w:val="00EA1868"/>
    <w:rsid w:val="00EA3EED"/>
    <w:rsid w:val="00EB68DA"/>
    <w:rsid w:val="00EC171B"/>
    <w:rsid w:val="00EC7D65"/>
    <w:rsid w:val="00ED2829"/>
    <w:rsid w:val="00ED3B30"/>
    <w:rsid w:val="00ED73E6"/>
    <w:rsid w:val="00ED7D13"/>
    <w:rsid w:val="00EE6C6F"/>
    <w:rsid w:val="00EF1619"/>
    <w:rsid w:val="00EF1ED1"/>
    <w:rsid w:val="00F13D0D"/>
    <w:rsid w:val="00F21259"/>
    <w:rsid w:val="00F23ECD"/>
    <w:rsid w:val="00F333CB"/>
    <w:rsid w:val="00F36E03"/>
    <w:rsid w:val="00F5259D"/>
    <w:rsid w:val="00F63586"/>
    <w:rsid w:val="00F6376C"/>
    <w:rsid w:val="00F702A4"/>
    <w:rsid w:val="00F7680C"/>
    <w:rsid w:val="00F82922"/>
    <w:rsid w:val="00F90B6B"/>
    <w:rsid w:val="00FC05B7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06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C8A9D-B17F-4686-A7E5-478606E6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TD.Kamalova</cp:lastModifiedBy>
  <cp:revision>26</cp:revision>
  <cp:lastPrinted>2019-12-13T09:20:00Z</cp:lastPrinted>
  <dcterms:created xsi:type="dcterms:W3CDTF">2018-04-05T07:05:00Z</dcterms:created>
  <dcterms:modified xsi:type="dcterms:W3CDTF">2019-12-13T09:24:00Z</dcterms:modified>
</cp:coreProperties>
</file>